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03AF" w14:textId="4971C814" w:rsidR="0096481A" w:rsidRDefault="00605B7B" w:rsidP="00605B7B">
      <w:pPr>
        <w:jc w:val="both"/>
      </w:pPr>
      <w:r w:rsidRPr="00605B7B">
        <w:rPr>
          <w:noProof/>
          <w:lang w:eastAsia="cs-CZ"/>
        </w:rPr>
        <w:drawing>
          <wp:inline distT="0" distB="0" distL="0" distR="0" wp14:anchorId="472F0702" wp14:editId="2D158C7F">
            <wp:extent cx="3467100" cy="637540"/>
            <wp:effectExtent l="19050" t="0" r="0" b="0"/>
            <wp:docPr id="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ce_KK_barva_horizo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B241B2">
        <w:rPr>
          <w:noProof/>
          <w:lang w:eastAsia="cs-CZ"/>
        </w:rPr>
        <w:drawing>
          <wp:inline distT="0" distB="0" distL="0" distR="0" wp14:anchorId="38EA2D9C" wp14:editId="0AE47BD6">
            <wp:extent cx="1937458" cy="723900"/>
            <wp:effectExtent l="0" t="0" r="0" b="0"/>
            <wp:docPr id="3" name="obrázek 3" descr="Logo Karlovar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arlovarského kra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33" cy="72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C039B" w14:textId="77777777" w:rsidR="00605B7B" w:rsidRDefault="00C24CBE" w:rsidP="00885960">
      <w:pPr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36"/>
          <w:szCs w:val="36"/>
          <w:lang w:eastAsia="cs-CZ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 wp14:anchorId="7A6F8320" wp14:editId="23066048">
            <wp:extent cx="1057275" cy="904875"/>
            <wp:effectExtent l="19050" t="0" r="9525" b="0"/>
            <wp:docPr id="60" name="obrázek 60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2F92C" w14:textId="77777777" w:rsidR="00885960" w:rsidRPr="00C24CBE" w:rsidRDefault="00FE41E4" w:rsidP="00C24CBE">
      <w:pPr>
        <w:jc w:val="center"/>
        <w:rPr>
          <w:rFonts w:cstheme="minorHAnsi"/>
          <w:b/>
          <w:i/>
          <w:noProof/>
          <w:color w:val="984806" w:themeColor="accent6" w:themeShade="80"/>
          <w:sz w:val="40"/>
          <w:szCs w:val="40"/>
          <w:lang w:eastAsia="cs-CZ"/>
        </w:rPr>
      </w:pPr>
      <w:r w:rsidRPr="00C24CBE">
        <w:rPr>
          <w:rFonts w:cstheme="minorHAnsi"/>
          <w:b/>
          <w:i/>
          <w:noProof/>
          <w:color w:val="984806" w:themeColor="accent6" w:themeShade="80"/>
          <w:sz w:val="40"/>
          <w:szCs w:val="40"/>
          <w:lang w:eastAsia="cs-CZ"/>
        </w:rPr>
        <w:t>Už je tu zas podzimní čas... a s ním naše výlety</w:t>
      </w:r>
    </w:p>
    <w:p w14:paraId="65EDD8BC" w14:textId="77777777" w:rsidR="00C24CBE" w:rsidRPr="00650EC0" w:rsidRDefault="00C24CBE" w:rsidP="00C24CBE">
      <w:pPr>
        <w:rPr>
          <w:rFonts w:ascii="Times New Roman" w:hAnsi="Times New Roman" w:cs="Times New Roman"/>
          <w:b/>
          <w:i/>
          <w:noProof/>
          <w:color w:val="E36C0A" w:themeColor="accent6" w:themeShade="BF"/>
          <w:sz w:val="36"/>
          <w:szCs w:val="36"/>
          <w:lang w:eastAsia="cs-CZ"/>
        </w:rPr>
      </w:pPr>
    </w:p>
    <w:p w14:paraId="70A096A3" w14:textId="77777777" w:rsidR="00FE41E4" w:rsidRPr="00650EC0" w:rsidRDefault="00C24CBE" w:rsidP="00885960">
      <w:pPr>
        <w:jc w:val="center"/>
        <w:rPr>
          <w:b/>
          <w:color w:val="E36C0A" w:themeColor="accent6" w:themeShade="BF"/>
          <w:sz w:val="48"/>
          <w:szCs w:val="48"/>
        </w:rPr>
      </w:pPr>
      <w:r>
        <w:rPr>
          <w:b/>
          <w:noProof/>
          <w:color w:val="E36C0A" w:themeColor="accent6" w:themeShade="BF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46A87529" wp14:editId="47A378EA">
            <wp:simplePos x="0" y="0"/>
            <wp:positionH relativeFrom="column">
              <wp:posOffset>-147320</wp:posOffset>
            </wp:positionH>
            <wp:positionV relativeFrom="paragraph">
              <wp:posOffset>397510</wp:posOffset>
            </wp:positionV>
            <wp:extent cx="2190750" cy="1457325"/>
            <wp:effectExtent l="19050" t="0" r="0" b="0"/>
            <wp:wrapTight wrapText="bothSides">
              <wp:wrapPolygon edited="0">
                <wp:start x="-188" y="0"/>
                <wp:lineTo x="-188" y="21459"/>
                <wp:lineTo x="21600" y="21459"/>
                <wp:lineTo x="21600" y="0"/>
                <wp:lineTo x="-188" y="0"/>
              </wp:wrapPolygon>
            </wp:wrapTight>
            <wp:docPr id="1" name="obrázek 3" descr="Konstantinovy Lázně po dvou letech zahájí sezonu slavnostním progra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stantinovy Lázně po dvou letech zahájí sezonu slavnostním program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1E4" w:rsidRPr="00650EC0">
        <w:rPr>
          <w:b/>
          <w:color w:val="E36C0A" w:themeColor="accent6" w:themeShade="BF"/>
          <w:sz w:val="48"/>
          <w:szCs w:val="48"/>
        </w:rPr>
        <w:t>Konstantinovy Lázně a okolí</w:t>
      </w:r>
    </w:p>
    <w:p w14:paraId="5BBFCC19" w14:textId="3E3472D4" w:rsidR="00FE41E4" w:rsidRPr="00A86254" w:rsidRDefault="00FE41E4" w:rsidP="00FE41E4">
      <w:pPr>
        <w:rPr>
          <w:sz w:val="32"/>
          <w:szCs w:val="32"/>
          <w:u w:val="single"/>
        </w:rPr>
      </w:pPr>
      <w:r w:rsidRPr="00A11DA0">
        <w:rPr>
          <w:b/>
          <w:sz w:val="32"/>
          <w:szCs w:val="32"/>
        </w:rPr>
        <w:t>Kdy:</w:t>
      </w:r>
      <w:r w:rsidRPr="00A11DA0">
        <w:rPr>
          <w:sz w:val="32"/>
          <w:szCs w:val="32"/>
        </w:rPr>
        <w:t xml:space="preserve"> </w:t>
      </w:r>
      <w:r w:rsidR="00F22C76" w:rsidRPr="00A86254">
        <w:rPr>
          <w:sz w:val="32"/>
          <w:szCs w:val="32"/>
          <w:u w:val="single"/>
        </w:rPr>
        <w:t>středa 2</w:t>
      </w:r>
      <w:r w:rsidRPr="00A86254">
        <w:rPr>
          <w:sz w:val="32"/>
          <w:szCs w:val="32"/>
          <w:u w:val="single"/>
        </w:rPr>
        <w:t>. října</w:t>
      </w:r>
      <w:r w:rsidR="00B90460" w:rsidRPr="00A86254">
        <w:rPr>
          <w:sz w:val="32"/>
          <w:szCs w:val="32"/>
          <w:u w:val="single"/>
        </w:rPr>
        <w:t xml:space="preserve"> </w:t>
      </w:r>
      <w:r w:rsidR="00A86254" w:rsidRPr="00A86254">
        <w:rPr>
          <w:sz w:val="32"/>
          <w:szCs w:val="32"/>
          <w:u w:val="single"/>
        </w:rPr>
        <w:t>2024</w:t>
      </w:r>
    </w:p>
    <w:p w14:paraId="6805AFAD" w14:textId="77777777" w:rsidR="00FE41E4" w:rsidRPr="00A11DA0" w:rsidRDefault="00FE41E4" w:rsidP="00FE41E4">
      <w:pPr>
        <w:rPr>
          <w:sz w:val="32"/>
          <w:szCs w:val="32"/>
          <w:u w:val="single"/>
        </w:rPr>
      </w:pPr>
      <w:r w:rsidRPr="00A11DA0">
        <w:rPr>
          <w:b/>
          <w:sz w:val="32"/>
          <w:szCs w:val="32"/>
        </w:rPr>
        <w:t>Kde:</w:t>
      </w:r>
      <w:r w:rsidRPr="00A11DA0">
        <w:rPr>
          <w:sz w:val="32"/>
          <w:szCs w:val="32"/>
        </w:rPr>
        <w:t xml:space="preserve"> </w:t>
      </w:r>
      <w:r w:rsidRPr="00A11DA0">
        <w:rPr>
          <w:sz w:val="32"/>
          <w:szCs w:val="32"/>
          <w:u w:val="single"/>
        </w:rPr>
        <w:t>parkoviště OBI, odjezd v 9.30</w:t>
      </w:r>
    </w:p>
    <w:p w14:paraId="3D315C76" w14:textId="77777777" w:rsidR="00F07AF8" w:rsidRPr="00A11DA0" w:rsidRDefault="00F07AF8" w:rsidP="00FE41E4">
      <w:pPr>
        <w:rPr>
          <w:sz w:val="32"/>
          <w:szCs w:val="32"/>
        </w:rPr>
      </w:pPr>
      <w:r w:rsidRPr="00A11DA0">
        <w:rPr>
          <w:b/>
          <w:sz w:val="32"/>
          <w:szCs w:val="32"/>
        </w:rPr>
        <w:t>Kam:</w:t>
      </w:r>
      <w:r w:rsidRPr="00A11DA0">
        <w:rPr>
          <w:sz w:val="32"/>
          <w:szCs w:val="32"/>
        </w:rPr>
        <w:t xml:space="preserve"> </w:t>
      </w:r>
      <w:r w:rsidRPr="00A11DA0">
        <w:rPr>
          <w:sz w:val="32"/>
          <w:szCs w:val="32"/>
          <w:u w:val="single"/>
        </w:rPr>
        <w:t>Konstantinovy Lázně a okolí</w:t>
      </w:r>
      <w:r w:rsidRPr="00A11DA0">
        <w:rPr>
          <w:sz w:val="32"/>
          <w:szCs w:val="32"/>
        </w:rPr>
        <w:t xml:space="preserve"> </w:t>
      </w:r>
    </w:p>
    <w:p w14:paraId="29B4E1D3" w14:textId="77777777" w:rsidR="00F07AF8" w:rsidRPr="00A11DA0" w:rsidRDefault="00F07AF8" w:rsidP="00FE41E4">
      <w:pPr>
        <w:rPr>
          <w:sz w:val="32"/>
          <w:szCs w:val="32"/>
        </w:rPr>
      </w:pPr>
      <w:r w:rsidRPr="00A11DA0">
        <w:rPr>
          <w:b/>
          <w:sz w:val="32"/>
          <w:szCs w:val="32"/>
        </w:rPr>
        <w:t>Co</w:t>
      </w:r>
      <w:r w:rsidRPr="00A11DA0">
        <w:rPr>
          <w:b/>
          <w:sz w:val="32"/>
          <w:szCs w:val="32"/>
          <w:u w:val="single"/>
        </w:rPr>
        <w:t>:</w:t>
      </w:r>
      <w:r w:rsidRPr="00A11DA0">
        <w:rPr>
          <w:sz w:val="32"/>
          <w:szCs w:val="32"/>
          <w:u w:val="single"/>
        </w:rPr>
        <w:t xml:space="preserve"> Zavítáme na hrady </w:t>
      </w:r>
      <w:proofErr w:type="spellStart"/>
      <w:r w:rsidRPr="00A11DA0">
        <w:rPr>
          <w:b/>
          <w:sz w:val="32"/>
          <w:szCs w:val="32"/>
          <w:u w:val="single"/>
        </w:rPr>
        <w:t>Gutštejn</w:t>
      </w:r>
      <w:proofErr w:type="spellEnd"/>
      <w:r w:rsidRPr="00A11DA0">
        <w:rPr>
          <w:sz w:val="32"/>
          <w:szCs w:val="32"/>
          <w:u w:val="single"/>
        </w:rPr>
        <w:t xml:space="preserve"> a </w:t>
      </w:r>
      <w:proofErr w:type="spellStart"/>
      <w:r w:rsidRPr="00A11DA0">
        <w:rPr>
          <w:b/>
          <w:sz w:val="32"/>
          <w:szCs w:val="32"/>
          <w:u w:val="single"/>
        </w:rPr>
        <w:t>Švamberk</w:t>
      </w:r>
      <w:proofErr w:type="spellEnd"/>
      <w:r w:rsidRPr="00A11DA0">
        <w:rPr>
          <w:sz w:val="32"/>
          <w:szCs w:val="32"/>
          <w:u w:val="single"/>
        </w:rPr>
        <w:t xml:space="preserve">, nemineme </w:t>
      </w:r>
      <w:r w:rsidRPr="00A11DA0">
        <w:rPr>
          <w:b/>
          <w:sz w:val="32"/>
          <w:szCs w:val="32"/>
          <w:u w:val="single"/>
        </w:rPr>
        <w:t>ekologickou farmu</w:t>
      </w:r>
      <w:r w:rsidRPr="00A11DA0">
        <w:rPr>
          <w:sz w:val="32"/>
          <w:szCs w:val="32"/>
          <w:u w:val="single"/>
        </w:rPr>
        <w:t xml:space="preserve"> s možností nákupu produktů zdejších farmářů a podíváme se do </w:t>
      </w:r>
      <w:r w:rsidRPr="00A11DA0">
        <w:rPr>
          <w:b/>
          <w:sz w:val="32"/>
          <w:szCs w:val="32"/>
          <w:u w:val="single"/>
        </w:rPr>
        <w:t>Úterý</w:t>
      </w:r>
      <w:r w:rsidRPr="00A11DA0">
        <w:rPr>
          <w:sz w:val="32"/>
          <w:szCs w:val="32"/>
          <w:u w:val="single"/>
        </w:rPr>
        <w:t>.</w:t>
      </w:r>
    </w:p>
    <w:p w14:paraId="1B483605" w14:textId="77777777" w:rsidR="00F07AF8" w:rsidRPr="00A11DA0" w:rsidRDefault="00A11DA0" w:rsidP="00FE41E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65628CBC" wp14:editId="10BDFF70">
            <wp:simplePos x="0" y="0"/>
            <wp:positionH relativeFrom="column">
              <wp:posOffset>4519930</wp:posOffset>
            </wp:positionH>
            <wp:positionV relativeFrom="paragraph">
              <wp:posOffset>-762635</wp:posOffset>
            </wp:positionV>
            <wp:extent cx="2085975" cy="1323975"/>
            <wp:effectExtent l="19050" t="0" r="9525" b="0"/>
            <wp:wrapTight wrapText="bothSides">
              <wp:wrapPolygon edited="0">
                <wp:start x="-197" y="0"/>
                <wp:lineTo x="-197" y="21445"/>
                <wp:lineTo x="21699" y="21445"/>
                <wp:lineTo x="21699" y="0"/>
                <wp:lineTo x="-197" y="0"/>
              </wp:wrapPolygon>
            </wp:wrapTight>
            <wp:docPr id="12" name="obrázek 2" descr="B-Pole stud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-Pole stud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F8" w:rsidRPr="00A11DA0">
        <w:rPr>
          <w:sz w:val="32"/>
          <w:szCs w:val="32"/>
        </w:rPr>
        <w:t>V </w:t>
      </w:r>
      <w:r w:rsidR="00F07AF8" w:rsidRPr="00A11DA0">
        <w:rPr>
          <w:b/>
          <w:sz w:val="32"/>
          <w:szCs w:val="32"/>
        </w:rPr>
        <w:t>Konstantinových Lázních</w:t>
      </w:r>
      <w:r w:rsidR="00F07AF8" w:rsidRPr="00A11DA0">
        <w:rPr>
          <w:sz w:val="32"/>
          <w:szCs w:val="32"/>
        </w:rPr>
        <w:t xml:space="preserve"> nás čeká oběd a taky návštěva </w:t>
      </w:r>
      <w:r w:rsidR="00F07AF8" w:rsidRPr="00A11DA0">
        <w:rPr>
          <w:b/>
          <w:sz w:val="32"/>
          <w:szCs w:val="32"/>
        </w:rPr>
        <w:t xml:space="preserve">Studánky </w:t>
      </w:r>
      <w:r w:rsidR="00650EC0" w:rsidRPr="00A11DA0">
        <w:rPr>
          <w:b/>
          <w:sz w:val="32"/>
          <w:szCs w:val="32"/>
        </w:rPr>
        <w:t>l</w:t>
      </w:r>
      <w:r w:rsidR="00F07AF8" w:rsidRPr="00A11DA0">
        <w:rPr>
          <w:b/>
          <w:sz w:val="32"/>
          <w:szCs w:val="32"/>
        </w:rPr>
        <w:t>ásky</w:t>
      </w:r>
      <w:r w:rsidR="00F07AF8" w:rsidRPr="00A11DA0">
        <w:rPr>
          <w:sz w:val="32"/>
          <w:szCs w:val="32"/>
        </w:rPr>
        <w:t>.</w:t>
      </w:r>
    </w:p>
    <w:p w14:paraId="3C4D138A" w14:textId="77777777" w:rsidR="00F07AF8" w:rsidRPr="00A11DA0" w:rsidRDefault="00F07AF8" w:rsidP="00B90460">
      <w:pPr>
        <w:jc w:val="center"/>
        <w:rPr>
          <w:sz w:val="32"/>
          <w:szCs w:val="32"/>
          <w:u w:val="single"/>
        </w:rPr>
      </w:pPr>
      <w:r w:rsidRPr="00A11DA0">
        <w:rPr>
          <w:b/>
          <w:sz w:val="32"/>
          <w:szCs w:val="32"/>
          <w:u w:val="single"/>
        </w:rPr>
        <w:t>Cena:</w:t>
      </w:r>
      <w:r w:rsidRPr="00A11DA0">
        <w:rPr>
          <w:sz w:val="32"/>
          <w:szCs w:val="32"/>
          <w:u w:val="single"/>
        </w:rPr>
        <w:t xml:space="preserve"> 300,- Kč autobus</w:t>
      </w:r>
    </w:p>
    <w:p w14:paraId="73F37809" w14:textId="77777777" w:rsidR="00F07AF8" w:rsidRPr="00582EB3" w:rsidRDefault="00F07AF8" w:rsidP="00650EC0">
      <w:pPr>
        <w:jc w:val="center"/>
        <w:rPr>
          <w:sz w:val="28"/>
          <w:szCs w:val="28"/>
        </w:rPr>
      </w:pPr>
      <w:r w:rsidRPr="00582EB3">
        <w:rPr>
          <w:b/>
          <w:sz w:val="28"/>
          <w:szCs w:val="28"/>
        </w:rPr>
        <w:t>Předpokládaný návrat:</w:t>
      </w:r>
      <w:r w:rsidRPr="00582EB3">
        <w:rPr>
          <w:sz w:val="28"/>
          <w:szCs w:val="28"/>
        </w:rPr>
        <w:t xml:space="preserve"> </w:t>
      </w:r>
      <w:r w:rsidR="00650EC0" w:rsidRPr="00582EB3">
        <w:rPr>
          <w:sz w:val="28"/>
          <w:szCs w:val="28"/>
        </w:rPr>
        <w:t>cca 18.00 hodin</w:t>
      </w:r>
    </w:p>
    <w:p w14:paraId="60F39039" w14:textId="0CA24D07" w:rsidR="00537E18" w:rsidRPr="00A86254" w:rsidRDefault="00650EC0" w:rsidP="00A86254">
      <w:pPr>
        <w:jc w:val="center"/>
        <w:rPr>
          <w:b/>
          <w:color w:val="E36C0A" w:themeColor="accent6" w:themeShade="BF"/>
          <w:sz w:val="24"/>
          <w:szCs w:val="24"/>
          <w:u w:val="single"/>
        </w:rPr>
      </w:pPr>
      <w:r w:rsidRPr="00582EB3">
        <w:rPr>
          <w:b/>
          <w:color w:val="E36C0A" w:themeColor="accent6" w:themeShade="BF"/>
          <w:sz w:val="28"/>
          <w:szCs w:val="28"/>
          <w:u w:val="single"/>
        </w:rPr>
        <w:t>Informace a závazné přihlášky</w:t>
      </w:r>
      <w:r w:rsidRPr="00650EC0">
        <w:rPr>
          <w:b/>
          <w:color w:val="E36C0A" w:themeColor="accent6" w:themeShade="BF"/>
          <w:sz w:val="24"/>
          <w:szCs w:val="24"/>
          <w:u w:val="single"/>
        </w:rPr>
        <w:t>:</w:t>
      </w:r>
      <w:r w:rsidRPr="00650EC0">
        <w:rPr>
          <w:noProof/>
          <w:color w:val="E36C0A" w:themeColor="accent6" w:themeShade="BF"/>
          <w:lang w:eastAsia="cs-CZ"/>
        </w:rPr>
        <w:t xml:space="preserve"> </w:t>
      </w:r>
    </w:p>
    <w:p w14:paraId="7AF0B6DE" w14:textId="77777777" w:rsidR="00650EC0" w:rsidRDefault="00650EC0" w:rsidP="00650EC0">
      <w:pP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Božena Vávrová: tel.:731 380 722, </w:t>
      </w:r>
      <w:r>
        <w:rPr>
          <w:sz w:val="24"/>
          <w:szCs w:val="24"/>
          <w:u w:val="single"/>
        </w:rPr>
        <w:t>mail:</w:t>
      </w:r>
      <w:r>
        <w:rPr>
          <w:b/>
          <w:sz w:val="24"/>
          <w:szCs w:val="24"/>
          <w:u w:val="single"/>
        </w:rPr>
        <w:t xml:space="preserve"> </w:t>
      </w:r>
      <w:hyperlink r:id="rId9" w:history="1">
        <w:r w:rsidRPr="00650EC0">
          <w:rPr>
            <w:rStyle w:val="Hypertextovodkaz"/>
            <w:b/>
            <w:i/>
            <w:color w:val="548DD4" w:themeColor="text2" w:themeTint="99"/>
            <w:sz w:val="24"/>
            <w:szCs w:val="24"/>
          </w:rPr>
          <w:t>bo.vav@seznam.cz</w:t>
        </w:r>
      </w:hyperlink>
      <w:r w:rsidRPr="00650EC0">
        <w:rPr>
          <w:b/>
          <w:i/>
          <w:color w:val="548DD4" w:themeColor="text2" w:themeTint="99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14:paraId="7FA44C85" w14:textId="77777777" w:rsidR="00650EC0" w:rsidRDefault="00650EC0" w:rsidP="00650E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Alena </w:t>
      </w:r>
      <w:proofErr w:type="gramStart"/>
      <w:r>
        <w:rPr>
          <w:b/>
          <w:sz w:val="24"/>
          <w:szCs w:val="24"/>
          <w:u w:val="single"/>
        </w:rPr>
        <w:t>Fialová :</w:t>
      </w:r>
      <w:proofErr w:type="gramEnd"/>
      <w:r>
        <w:rPr>
          <w:b/>
          <w:sz w:val="24"/>
          <w:szCs w:val="24"/>
          <w:u w:val="single"/>
        </w:rPr>
        <w:t xml:space="preserve"> tel.:723 150 675, </w:t>
      </w:r>
      <w:r>
        <w:rPr>
          <w:sz w:val="24"/>
          <w:szCs w:val="24"/>
          <w:u w:val="single"/>
        </w:rPr>
        <w:t>mail:</w:t>
      </w:r>
      <w:r>
        <w:rPr>
          <w:b/>
          <w:sz w:val="24"/>
          <w:szCs w:val="24"/>
          <w:u w:val="single"/>
        </w:rPr>
        <w:t xml:space="preserve"> </w:t>
      </w:r>
      <w:r w:rsidRPr="00F22C76">
        <w:rPr>
          <w:b/>
          <w:i/>
          <w:color w:val="548DD4" w:themeColor="text2" w:themeTint="99"/>
          <w:sz w:val="24"/>
          <w:szCs w:val="24"/>
          <w:u w:val="single"/>
        </w:rPr>
        <w:t>Rokrsti@seznam.cz</w:t>
      </w:r>
      <w:r>
        <w:rPr>
          <w:noProof/>
          <w:lang w:eastAsia="cs-CZ"/>
        </w:rPr>
        <w:t xml:space="preserve"> </w:t>
      </w:r>
    </w:p>
    <w:p w14:paraId="0F92B892" w14:textId="750EECD8" w:rsidR="00F22C76" w:rsidRPr="00650EC0" w:rsidRDefault="00650EC0" w:rsidP="00650EC0">
      <w:pPr>
        <w:rPr>
          <w:b/>
          <w:color w:val="548DD4" w:themeColor="text2" w:themeTint="99"/>
          <w:sz w:val="24"/>
          <w:szCs w:val="24"/>
          <w:u w:val="single"/>
        </w:rPr>
      </w:pPr>
      <w:r w:rsidRPr="00650EC0">
        <w:rPr>
          <w:b/>
          <w:sz w:val="24"/>
          <w:szCs w:val="24"/>
          <w:u w:val="single"/>
        </w:rPr>
        <w:t xml:space="preserve">Jaroslava Rymešová: tel.: 604 131 721, </w:t>
      </w:r>
      <w:r w:rsidRPr="00650EC0">
        <w:rPr>
          <w:sz w:val="24"/>
          <w:szCs w:val="24"/>
          <w:u w:val="single"/>
        </w:rPr>
        <w:t xml:space="preserve">mail: </w:t>
      </w:r>
      <w:r w:rsidR="00F22C76" w:rsidRPr="00A86254">
        <w:rPr>
          <w:b/>
          <w:i/>
          <w:sz w:val="24"/>
          <w:szCs w:val="24"/>
        </w:rPr>
        <w:t>jarka.rym@seznam.c</w:t>
      </w:r>
      <w:r w:rsidR="00A86254">
        <w:rPr>
          <w:b/>
          <w:i/>
          <w:sz w:val="24"/>
          <w:szCs w:val="24"/>
        </w:rPr>
        <w:t>z</w:t>
      </w:r>
    </w:p>
    <w:sectPr w:rsidR="00F22C76" w:rsidRPr="00650EC0" w:rsidSect="00A5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0"/>
    <w:rsid w:val="00114C89"/>
    <w:rsid w:val="00195C56"/>
    <w:rsid w:val="00210475"/>
    <w:rsid w:val="0022654A"/>
    <w:rsid w:val="00252330"/>
    <w:rsid w:val="0028152A"/>
    <w:rsid w:val="002F61CB"/>
    <w:rsid w:val="0032259D"/>
    <w:rsid w:val="004046A4"/>
    <w:rsid w:val="0047798C"/>
    <w:rsid w:val="00537E18"/>
    <w:rsid w:val="0054387F"/>
    <w:rsid w:val="00582EB3"/>
    <w:rsid w:val="00605B7B"/>
    <w:rsid w:val="00650EC0"/>
    <w:rsid w:val="00676C38"/>
    <w:rsid w:val="006D3449"/>
    <w:rsid w:val="00756232"/>
    <w:rsid w:val="007C70DF"/>
    <w:rsid w:val="007F2386"/>
    <w:rsid w:val="00803F8A"/>
    <w:rsid w:val="00885960"/>
    <w:rsid w:val="0089226C"/>
    <w:rsid w:val="008B515F"/>
    <w:rsid w:val="0096481A"/>
    <w:rsid w:val="00A11DA0"/>
    <w:rsid w:val="00A5531D"/>
    <w:rsid w:val="00A86254"/>
    <w:rsid w:val="00B241B2"/>
    <w:rsid w:val="00B33D38"/>
    <w:rsid w:val="00B37634"/>
    <w:rsid w:val="00B90460"/>
    <w:rsid w:val="00BF632A"/>
    <w:rsid w:val="00C24CBE"/>
    <w:rsid w:val="00C605A0"/>
    <w:rsid w:val="00C85043"/>
    <w:rsid w:val="00CE792F"/>
    <w:rsid w:val="00D22957"/>
    <w:rsid w:val="00E454A6"/>
    <w:rsid w:val="00E640C3"/>
    <w:rsid w:val="00E91B58"/>
    <w:rsid w:val="00F07AF8"/>
    <w:rsid w:val="00F22C76"/>
    <w:rsid w:val="00F66E81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7D92"/>
  <w15:docId w15:val="{99638897-4320-4E83-8162-363267F3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596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o.va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4</cp:revision>
  <dcterms:created xsi:type="dcterms:W3CDTF">2024-09-10T06:13:00Z</dcterms:created>
  <dcterms:modified xsi:type="dcterms:W3CDTF">2024-09-10T07:19:00Z</dcterms:modified>
</cp:coreProperties>
</file>